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B31D31" w14:textId="77777777" w:rsidR="001B7264" w:rsidRPr="001B7264" w:rsidRDefault="001B7264" w:rsidP="001B7264">
      <w:pPr>
        <w:jc w:val="center"/>
        <w:rPr>
          <w:b/>
        </w:rPr>
      </w:pPr>
      <w:r w:rsidRPr="001B7264">
        <w:rPr>
          <w:b/>
        </w:rPr>
        <w:t>Amendment to Request for Proposal</w:t>
      </w:r>
    </w:p>
    <w:p w14:paraId="7573B95D" w14:textId="77777777" w:rsidR="001B7264" w:rsidRPr="001B7264" w:rsidRDefault="001B7264" w:rsidP="001B7264">
      <w:pPr>
        <w:jc w:val="center"/>
        <w:rPr>
          <w:b/>
        </w:rPr>
      </w:pPr>
      <w:r w:rsidRPr="001B7264">
        <w:rPr>
          <w:b/>
        </w:rPr>
        <w:t>RFP No.: LB-MOF-475139-GO-RFP</w:t>
      </w:r>
    </w:p>
    <w:p w14:paraId="739B1972" w14:textId="77777777" w:rsidR="001B7264" w:rsidRDefault="001B7264" w:rsidP="001B7264">
      <w:r>
        <w:t> </w:t>
      </w:r>
    </w:p>
    <w:p w14:paraId="202C2393" w14:textId="77777777" w:rsidR="001B7264" w:rsidRDefault="001B7264" w:rsidP="001B7264">
      <w:r>
        <w:t>Purchaser: Ministry of Finance (</w:t>
      </w:r>
      <w:proofErr w:type="spellStart"/>
      <w:r>
        <w:t>MoF</w:t>
      </w:r>
      <w:proofErr w:type="spellEnd"/>
      <w:r>
        <w:t>) on behalf of the Lebanese Customs</w:t>
      </w:r>
    </w:p>
    <w:p w14:paraId="585D8D4D" w14:textId="77777777" w:rsidR="001B7264" w:rsidRDefault="001B7264" w:rsidP="001B7264">
      <w:r>
        <w:t>Project: Fiscal Management Project</w:t>
      </w:r>
    </w:p>
    <w:p w14:paraId="1802A714" w14:textId="77777777" w:rsidR="001B7264" w:rsidRDefault="001B7264" w:rsidP="001B7264">
      <w:r>
        <w:t>Contract title: Procurement of provision and installation of IT Hardware to the Lebanese Customs Data Center</w:t>
      </w:r>
    </w:p>
    <w:p w14:paraId="38D07784" w14:textId="77777777" w:rsidR="001B7264" w:rsidRDefault="001B7264" w:rsidP="001B7264">
      <w:r>
        <w:t>Country: Republic of Lebanon</w:t>
      </w:r>
    </w:p>
    <w:p w14:paraId="3085E735" w14:textId="77777777" w:rsidR="001B7264" w:rsidRDefault="001B7264" w:rsidP="001B7264">
      <w:r>
        <w:t>Grant No.: TF-C3381</w:t>
      </w:r>
    </w:p>
    <w:p w14:paraId="1C03B772" w14:textId="77777777" w:rsidR="001B7264" w:rsidRDefault="001B7264" w:rsidP="001B7264">
      <w:r>
        <w:t>RFP No: LB-MOF-475139-GO-RFP</w:t>
      </w:r>
    </w:p>
    <w:p w14:paraId="55A14610" w14:textId="77777777" w:rsidR="001B7264" w:rsidRDefault="001B7264" w:rsidP="001B7264">
      <w:r>
        <w:t>Issued on: February 10, 2025</w:t>
      </w:r>
    </w:p>
    <w:p w14:paraId="2709AFC0" w14:textId="77777777" w:rsidR="001B7264" w:rsidRDefault="001B7264" w:rsidP="001B7264">
      <w:r>
        <w:t> </w:t>
      </w:r>
    </w:p>
    <w:p w14:paraId="01BA704B" w14:textId="77777777" w:rsidR="0035399C" w:rsidRDefault="001B7264" w:rsidP="001B7264">
      <w:r>
        <w:t>This amendment serves to revise the</w:t>
      </w:r>
      <w:r w:rsidR="0035399C">
        <w:t xml:space="preserve"> following:</w:t>
      </w:r>
    </w:p>
    <w:p w14:paraId="39A82DB8" w14:textId="50976BE7" w:rsidR="001B7264" w:rsidRDefault="0035399C" w:rsidP="001B7264">
      <w:r>
        <w:t>1-The</w:t>
      </w:r>
      <w:r w:rsidR="001B7264">
        <w:t xml:space="preserve"> </w:t>
      </w:r>
      <w:r>
        <w:t>deadline for Proposal Submission</w:t>
      </w:r>
      <w:r w:rsidR="001B7264">
        <w:t>, in the provision ITP 23.1, “Date: March 17, 2025</w:t>
      </w:r>
      <w:r>
        <w:t>, Time: 1:00 pm</w:t>
      </w:r>
      <w:r w:rsidR="001B7264">
        <w:t xml:space="preserve">” is deleted and replaced by “Date: March </w:t>
      </w:r>
      <w:r w:rsidR="007D405B">
        <w:t>21</w:t>
      </w:r>
      <w:r w:rsidR="001B7264">
        <w:t>, 2025</w:t>
      </w:r>
      <w:r>
        <w:t>, Time: 1:00 pm</w:t>
      </w:r>
      <w:r w:rsidR="001B7264">
        <w:t>”</w:t>
      </w:r>
    </w:p>
    <w:p w14:paraId="51D8910E" w14:textId="4666A0F5" w:rsidR="0035399C" w:rsidRDefault="0035399C" w:rsidP="001B7264">
      <w:r>
        <w:t>2- The Proposal Opening, in the provision ITP 26.1, “Date: March 10, 2025, Time</w:t>
      </w:r>
      <w:proofErr w:type="gramStart"/>
      <w:r>
        <w:t>:1:30</w:t>
      </w:r>
      <w:proofErr w:type="gramEnd"/>
      <w:r>
        <w:t xml:space="preserve"> pm” is deleted and replaced by “Date: March 21, 2025, Time: 1:30 pm”</w:t>
      </w:r>
      <w:bookmarkStart w:id="0" w:name="_GoBack"/>
      <w:bookmarkEnd w:id="0"/>
    </w:p>
    <w:p w14:paraId="03EEC4F0" w14:textId="77777777" w:rsidR="001B7264" w:rsidRDefault="001B7264" w:rsidP="001B7264">
      <w:r>
        <w:t> </w:t>
      </w:r>
    </w:p>
    <w:p w14:paraId="7A05DD89" w14:textId="77777777" w:rsidR="0046658C" w:rsidRDefault="001B7264" w:rsidP="001B7264">
      <w:r>
        <w:t>All other conditions and provisions remain unchanged and applicable.</w:t>
      </w:r>
    </w:p>
    <w:sectPr w:rsidR="0046658C" w:rsidSect="0046658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264"/>
    <w:rsid w:val="001B7264"/>
    <w:rsid w:val="0035399C"/>
    <w:rsid w:val="0046658C"/>
    <w:rsid w:val="007D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689AE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124</Words>
  <Characters>708</Characters>
  <Application>Microsoft Macintosh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2025-03-10T14:35:00Z</dcterms:created>
  <dcterms:modified xsi:type="dcterms:W3CDTF">2025-03-12T14:40:00Z</dcterms:modified>
</cp:coreProperties>
</file>